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AC0" w:rsidRPr="00DA04DA" w:rsidRDefault="00D52AC0" w:rsidP="00454ED2">
      <w:pPr>
        <w:shd w:val="clear" w:color="auto" w:fill="5B9BD5" w:themeFill="accent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480" w:lineRule="exact"/>
        <w:ind w:firstLine="288"/>
        <w:rPr>
          <w:rFonts w:ascii="Helvetica" w:hAnsi="Helvetica" w:cs="Helvetica"/>
          <w:color w:val="FFFFFF" w:themeColor="background1"/>
          <w:position w:val="2"/>
          <w:sz w:val="32"/>
          <w:szCs w:val="32"/>
        </w:rPr>
        <w:sectPr w:rsidR="00D52AC0" w:rsidRPr="00DA04DA" w:rsidSect="00D52AC0">
          <w:pgSz w:w="12240" w:h="15840"/>
          <w:pgMar w:top="284" w:right="567" w:bottom="284" w:left="567" w:header="720" w:footer="720" w:gutter="0"/>
          <w:cols w:space="284"/>
          <w:docGrid w:linePitch="360"/>
        </w:sectPr>
      </w:pPr>
      <w:r w:rsidRPr="00DA04DA">
        <w:rPr>
          <w:rFonts w:ascii="Helvetica" w:hAnsi="Helvetica" w:cs="Helvetica"/>
          <w:color w:val="FFFFFF" w:themeColor="background1"/>
          <w:position w:val="2"/>
          <w:sz w:val="32"/>
          <w:szCs w:val="32"/>
        </w:rPr>
        <w:t>Kevin Mitchell</w:t>
      </w:r>
    </w:p>
    <w:p w:rsidR="001205EC" w:rsidRPr="00DA04DA" w:rsidRDefault="001205EC" w:rsidP="007F44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240" w:line="240" w:lineRule="auto"/>
        <w:rPr>
          <w:rFonts w:ascii="Helvetica" w:hAnsi="Helvetica" w:cs="Helvetica"/>
          <w:color w:val="FFFFFF"/>
          <w:sz w:val="20"/>
          <w:szCs w:val="20"/>
        </w:rPr>
      </w:pPr>
      <w:proofErr w:type="spellStart"/>
      <w:r w:rsidRPr="00DA04DA">
        <w:rPr>
          <w:rFonts w:ascii="Helvetica" w:hAnsi="Helvetica" w:cs="Helvetica"/>
          <w:color w:val="262626"/>
          <w:position w:val="2"/>
          <w:sz w:val="20"/>
          <w:szCs w:val="20"/>
        </w:rPr>
        <w:lastRenderedPageBreak/>
        <w:t>Dr.</w:t>
      </w:r>
      <w:proofErr w:type="spellEnd"/>
      <w:r w:rsidRPr="00DA04DA">
        <w:rPr>
          <w:rFonts w:ascii="Helvetica" w:hAnsi="Helvetica" w:cs="Helvetica"/>
          <w:color w:val="FFFFFF"/>
          <w:sz w:val="20"/>
          <w:szCs w:val="20"/>
        </w:rPr>
        <w:t xml:space="preserve"> </w:t>
      </w:r>
      <w:r w:rsidRPr="00DA04DA">
        <w:rPr>
          <w:rFonts w:ascii="Helvetica" w:hAnsi="Helvetica" w:cs="Helvetica"/>
          <w:color w:val="262626"/>
          <w:position w:val="2"/>
          <w:sz w:val="20"/>
          <w:szCs w:val="20"/>
        </w:rPr>
        <w:t>Kevin</w:t>
      </w:r>
      <w:r w:rsidRPr="00DA04DA">
        <w:rPr>
          <w:rFonts w:ascii="Helvetica" w:hAnsi="Helvetica" w:cs="Helvetica"/>
          <w:color w:val="FFFFFF"/>
          <w:sz w:val="20"/>
          <w:szCs w:val="20"/>
        </w:rPr>
        <w:t xml:space="preserve"> </w:t>
      </w:r>
      <w:r w:rsidRPr="00DA04DA">
        <w:rPr>
          <w:rFonts w:ascii="Helvetica" w:hAnsi="Helvetica" w:cs="Helvetica"/>
          <w:color w:val="262626"/>
          <w:position w:val="2"/>
          <w:sz w:val="20"/>
          <w:szCs w:val="20"/>
        </w:rPr>
        <w:t>Mitchell</w:t>
      </w:r>
    </w:p>
    <w:p w:rsidR="00454ED2" w:rsidRPr="00DA04DA" w:rsidRDefault="001205EC" w:rsidP="00454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535353"/>
          <w:position w:val="2"/>
          <w:sz w:val="18"/>
          <w:szCs w:val="18"/>
        </w:rPr>
      </w:pPr>
      <w:proofErr w:type="spellStart"/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Wester</w:t>
      </w:r>
      <w:proofErr w:type="spellEnd"/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proofErr w:type="spellStart"/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Caerlee</w:t>
      </w:r>
      <w:proofErr w:type="spellEnd"/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="00454ED2" w:rsidRPr="00DA04DA">
        <w:rPr>
          <w:rFonts w:ascii="Helvetica" w:hAnsi="Helvetica" w:cs="Helvetica"/>
          <w:color w:val="535353"/>
          <w:position w:val="2"/>
          <w:sz w:val="18"/>
          <w:szCs w:val="18"/>
        </w:rPr>
        <w:t>House</w:t>
      </w:r>
    </w:p>
    <w:p w:rsidR="001205EC" w:rsidRPr="00DA04DA" w:rsidRDefault="001205EC" w:rsidP="00454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535353"/>
          <w:position w:val="2"/>
          <w:sz w:val="18"/>
          <w:szCs w:val="18"/>
        </w:rPr>
      </w:pPr>
      <w:proofErr w:type="spellStart"/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Innerleithen</w:t>
      </w:r>
      <w:proofErr w:type="spellEnd"/>
    </w:p>
    <w:p w:rsidR="001205EC" w:rsidRPr="00DA04DA" w:rsidRDefault="001205EC" w:rsidP="00454E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FFFFFF"/>
          <w:sz w:val="20"/>
          <w:szCs w:val="20"/>
        </w:rPr>
      </w:pP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EH44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6QY,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Scotland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FFFFFF"/>
          <w:sz w:val="18"/>
          <w:szCs w:val="18"/>
        </w:rPr>
        <w:br/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+44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(0)7932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724</w:t>
      </w:r>
      <w:r w:rsidRPr="00DA04DA">
        <w:rPr>
          <w:rFonts w:ascii="Helvetica" w:hAnsi="Helvetica" w:cs="Helvetica"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color w:val="535353"/>
          <w:position w:val="2"/>
          <w:sz w:val="18"/>
          <w:szCs w:val="18"/>
        </w:rPr>
        <w:t>590</w:t>
      </w:r>
      <w:r w:rsidRPr="00DA04DA">
        <w:rPr>
          <w:rFonts w:ascii="Helvetica" w:hAnsi="Helvetica" w:cs="Helvetica"/>
          <w:color w:val="535353"/>
          <w:position w:val="2"/>
          <w:sz w:val="20"/>
          <w:szCs w:val="20"/>
        </w:rPr>
        <w:br/>
      </w:r>
    </w:p>
    <w:p w:rsidR="001B2A99" w:rsidRPr="00DA04DA" w:rsidRDefault="001205EC" w:rsidP="00CB7A3F">
      <w:pPr>
        <w:spacing w:line="360" w:lineRule="auto"/>
        <w:rPr>
          <w:rFonts w:ascii="Helvetica" w:hAnsi="Helvetica" w:cs="Helvetica"/>
          <w:position w:val="2"/>
          <w:sz w:val="18"/>
          <w:szCs w:val="18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kevin_mitchell@acm.org</w:t>
      </w:r>
      <w:r w:rsidRPr="00DA04DA">
        <w:rPr>
          <w:rFonts w:ascii="Helvetica" w:hAnsi="Helvetica" w:cs="Helvetica"/>
          <w:sz w:val="18"/>
          <w:szCs w:val="18"/>
        </w:rPr>
        <w:t xml:space="preserve"> </w:t>
      </w:r>
      <w:hyperlink r:id="rId5" w:history="1">
        <w:r w:rsidRPr="00DA04DA">
          <w:rPr>
            <w:rStyle w:val="Hyperlink"/>
            <w:rFonts w:ascii="Helvetica" w:hAnsi="Helvetica" w:cs="Helvetica"/>
            <w:color w:val="auto"/>
            <w:position w:val="2"/>
            <w:sz w:val="16"/>
            <w:szCs w:val="16"/>
            <w:u w:val="none"/>
          </w:rPr>
          <w:t>http://kevin.mitchell.ch</w:t>
        </w:r>
      </w:hyperlink>
    </w:p>
    <w:p w:rsidR="001205EC" w:rsidRPr="00DA04DA" w:rsidRDefault="001205EC" w:rsidP="001205EC">
      <w:pPr>
        <w:rPr>
          <w:rFonts w:ascii="Helvetica" w:hAnsi="Helvetica" w:cs="Helvetica"/>
          <w:color w:val="237098"/>
          <w:position w:val="2"/>
          <w:sz w:val="16"/>
          <w:szCs w:val="16"/>
        </w:rPr>
      </w:pPr>
    </w:p>
    <w:p w:rsidR="003F3CA5" w:rsidRPr="00DA04DA" w:rsidRDefault="001205EC" w:rsidP="00BF5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237098"/>
          <w:position w:val="2"/>
          <w:sz w:val="16"/>
          <w:szCs w:val="16"/>
        </w:rPr>
        <w:br w:type="column"/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lastRenderedPageBreak/>
        <w:t>An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experienced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highly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technical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solution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architect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software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engineer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wide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range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skills,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specializing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design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high-level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tools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such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as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compilers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domain-specific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>languages.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Adept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building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software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parallel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concurrent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systems,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use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prototypes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help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companies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de-risk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future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technologies.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background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research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lecturing,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management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mentoring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skills.</w:t>
      </w:r>
    </w:p>
    <w:p w:rsidR="00D52AC0" w:rsidRPr="00DA04DA" w:rsidRDefault="00D52AC0" w:rsidP="001205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343"/>
          <w:position w:val="2"/>
          <w:sz w:val="16"/>
          <w:szCs w:val="16"/>
        </w:rPr>
      </w:pPr>
    </w:p>
    <w:p w:rsidR="00D52AC0" w:rsidRPr="00DA04DA" w:rsidRDefault="00D52AC0" w:rsidP="007F440D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TECHNICAL EXPERTISE</w:t>
      </w:r>
    </w:p>
    <w:p w:rsidR="001205EC" w:rsidRPr="00DA04DA" w:rsidRDefault="001205EC" w:rsidP="007F440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Many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years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software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development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experience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all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levels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numerous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environments.</w:t>
      </w:r>
      <w:r w:rsidR="006D0EB8" w:rsidRPr="00DA04DA">
        <w:rPr>
          <w:rFonts w:ascii="Helvetica" w:hAnsi="Helvetica" w:cs="Helvetica"/>
          <w:color w:val="434343"/>
          <w:position w:val="2"/>
          <w:sz w:val="16"/>
          <w:szCs w:val="16"/>
        </w:rPr>
        <w:br/>
      </w:r>
    </w:p>
    <w:tbl>
      <w:tblPr>
        <w:tblStyle w:val="TableGrid"/>
        <w:tblW w:w="8195" w:type="dxa"/>
        <w:tblInd w:w="4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399"/>
        <w:gridCol w:w="6796"/>
      </w:tblGrid>
      <w:tr w:rsidR="005C6FAD" w:rsidRPr="00DA04DA" w:rsidTr="00A57B6E">
        <w:trPr>
          <w:trHeight w:val="709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5C6FAD" w:rsidRPr="00DA04DA" w:rsidRDefault="005C6FAD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Programming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language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sz w:val="16"/>
                <w:szCs w:val="16"/>
              </w:rPr>
              <w:t>implementation</w:t>
            </w:r>
          </w:p>
        </w:tc>
        <w:tc>
          <w:tcPr>
            <w:tcW w:w="6796" w:type="dxa"/>
            <w:vAlign w:val="center"/>
          </w:tcPr>
          <w:p w:rsidR="005C6FAD" w:rsidRPr="00DA04DA" w:rsidRDefault="005C6FAD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Lexers</w:t>
            </w:r>
            <w:proofErr w:type="spellEnd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parsers,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type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systems,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compilers,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runtimes,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memory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management,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design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&amp;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implementation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of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domain-specific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languages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IDEs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(e.g.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using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NetBeans</w:t>
            </w:r>
            <w:proofErr w:type="spellEnd"/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Platform,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Microsoft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VMSDK,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Eclipse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Xtext</w:t>
            </w:r>
            <w:proofErr w:type="spellEnd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),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logics,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natural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language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processing</w:t>
            </w:r>
          </w:p>
        </w:tc>
      </w:tr>
      <w:tr w:rsidR="005C6FAD" w:rsidRPr="00DA04DA" w:rsidTr="00A57B6E">
        <w:trPr>
          <w:trHeight w:val="709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Parallel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distributed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systems</w:t>
            </w:r>
          </w:p>
        </w:tc>
        <w:tc>
          <w:tcPr>
            <w:tcW w:w="6796" w:type="dxa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Development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of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tools,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frameworks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languages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to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help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users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build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parallel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distributed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programs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systems</w:t>
            </w:r>
          </w:p>
        </w:tc>
      </w:tr>
      <w:tr w:rsidR="005C6FAD" w:rsidRPr="00DA04DA" w:rsidTr="00A57B6E">
        <w:trPr>
          <w:trHeight w:val="42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Algorithms</w:t>
            </w:r>
          </w:p>
        </w:tc>
        <w:tc>
          <w:tcPr>
            <w:tcW w:w="6796" w:type="dxa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From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artificial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intelligence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to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signal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processing</w:t>
            </w:r>
          </w:p>
        </w:tc>
      </w:tr>
      <w:tr w:rsidR="005C6FAD" w:rsidRPr="00DA04DA" w:rsidTr="00A57B6E">
        <w:trPr>
          <w:trHeight w:val="42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Prototyping</w:t>
            </w:r>
          </w:p>
        </w:tc>
        <w:tc>
          <w:tcPr>
            <w:tcW w:w="6796" w:type="dxa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Building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prototypes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to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help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companies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evaluate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de-risk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adoption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of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new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technologies</w:t>
            </w:r>
          </w:p>
        </w:tc>
      </w:tr>
      <w:tr w:rsidR="005C6FAD" w:rsidRPr="00DA04DA" w:rsidTr="00A57B6E">
        <w:trPr>
          <w:trHeight w:val="425"/>
        </w:trPr>
        <w:tc>
          <w:tcPr>
            <w:tcW w:w="1399" w:type="dxa"/>
            <w:shd w:val="clear" w:color="auto" w:fill="F2F2F2" w:themeFill="background1" w:themeFillShade="F2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Presenting</w:t>
            </w:r>
          </w:p>
        </w:tc>
        <w:tc>
          <w:tcPr>
            <w:tcW w:w="6796" w:type="dxa"/>
            <w:vAlign w:val="center"/>
          </w:tcPr>
          <w:p w:rsidR="005C6FAD" w:rsidRPr="00DA04DA" w:rsidRDefault="006D0EB8" w:rsidP="001205E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experienced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lecturer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report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writer</w:t>
            </w:r>
          </w:p>
        </w:tc>
      </w:tr>
    </w:tbl>
    <w:p w:rsidR="001205EC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4"/>
          <w:szCs w:val="24"/>
        </w:rPr>
      </w:pPr>
    </w:p>
    <w:p w:rsidR="00A57B6E" w:rsidRPr="00DA04DA" w:rsidRDefault="00A57B6E" w:rsidP="00A57B6E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SKILLS</w:t>
      </w:r>
    </w:p>
    <w:p w:rsidR="002C374D" w:rsidRPr="00DA04DA" w:rsidRDefault="001205EC" w:rsidP="002C374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ind w:firstLine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representative,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but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not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exhaustive,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list...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</w:p>
    <w:tbl>
      <w:tblPr>
        <w:tblStyle w:val="TableGrid"/>
        <w:tblW w:w="8195" w:type="dxa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95"/>
      </w:tblGrid>
      <w:tr w:rsidR="00B069FF" w:rsidRPr="00DA04DA" w:rsidTr="002C374D">
        <w:trPr>
          <w:trHeight w:hRule="exact" w:val="312"/>
        </w:trPr>
        <w:tc>
          <w:tcPr>
            <w:tcW w:w="8195" w:type="dxa"/>
            <w:tcBorders>
              <w:bottom w:val="single" w:sz="4" w:space="0" w:color="D9D9D9" w:themeColor="background1" w:themeShade="D9"/>
            </w:tcBorders>
            <w:noWrap/>
          </w:tcPr>
          <w:p w:rsidR="00B069FF" w:rsidRPr="00DA04DA" w:rsidRDefault="00B069FF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sz w:val="16"/>
                <w:szCs w:val="16"/>
              </w:rPr>
              <w:t>Languages</w:t>
            </w:r>
          </w:p>
        </w:tc>
      </w:tr>
      <w:tr w:rsidR="00A57B6E" w:rsidRPr="00DA04DA" w:rsidTr="002C374D">
        <w:trPr>
          <w:trHeight w:hRule="exact" w:val="425"/>
        </w:trPr>
        <w:tc>
          <w:tcPr>
            <w:tcW w:w="8195" w:type="dxa"/>
            <w:tcBorders>
              <w:top w:val="single" w:sz="4" w:space="0" w:color="D9D9D9" w:themeColor="background1" w:themeShade="D9"/>
            </w:tcBorders>
          </w:tcPr>
          <w:p w:rsidR="00A57B6E" w:rsidRPr="00DA04DA" w:rsidRDefault="00A57B6E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sz w:val="16"/>
                <w:szCs w:val="16"/>
              </w:rPr>
              <w:t xml:space="preserve">C#, Java, C++, Objective C, </w:t>
            </w:r>
            <w:proofErr w:type="spellStart"/>
            <w:r w:rsidRPr="00DA04DA">
              <w:rPr>
                <w:rFonts w:ascii="Helvetica" w:hAnsi="Helvetica" w:cs="Helvetica"/>
                <w:sz w:val="16"/>
                <w:szCs w:val="16"/>
              </w:rPr>
              <w:t>Vivado</w:t>
            </w:r>
            <w:proofErr w:type="spellEnd"/>
            <w:r w:rsidRPr="00DA04DA">
              <w:rPr>
                <w:rFonts w:ascii="Helvetica" w:hAnsi="Helvetica" w:cs="Helvetica"/>
                <w:sz w:val="16"/>
                <w:szCs w:val="16"/>
              </w:rPr>
              <w:t xml:space="preserve"> HLS, </w:t>
            </w:r>
            <w:proofErr w:type="spellStart"/>
            <w:r w:rsidRPr="00DA04DA">
              <w:rPr>
                <w:rFonts w:ascii="Helvetica" w:hAnsi="Helvetica" w:cs="Helvetica"/>
                <w:sz w:val="16"/>
                <w:szCs w:val="16"/>
              </w:rPr>
              <w:t>Matlab</w:t>
            </w:r>
            <w:proofErr w:type="spellEnd"/>
            <w:r w:rsidRPr="00DA04DA">
              <w:rPr>
                <w:rFonts w:ascii="Helvetica" w:hAnsi="Helvetica" w:cs="Helvetica"/>
                <w:sz w:val="16"/>
                <w:szCs w:val="16"/>
              </w:rPr>
              <w:t xml:space="preserve">, Simulink, Python, SML, Haskell, Lisp, </w:t>
            </w:r>
            <w:proofErr w:type="spellStart"/>
            <w:r w:rsidRPr="00DA04DA">
              <w:rPr>
                <w:rFonts w:ascii="Helvetica" w:hAnsi="Helvetica" w:cs="Helvetica"/>
                <w:sz w:val="16"/>
                <w:szCs w:val="16"/>
              </w:rPr>
              <w:t>Prolog</w:t>
            </w:r>
            <w:proofErr w:type="spellEnd"/>
          </w:p>
        </w:tc>
      </w:tr>
      <w:tr w:rsidR="006B01F5" w:rsidRPr="00DA04DA" w:rsidTr="002C374D">
        <w:trPr>
          <w:trHeight w:hRule="exact" w:val="312"/>
        </w:trPr>
        <w:tc>
          <w:tcPr>
            <w:tcW w:w="8195" w:type="dxa"/>
            <w:tcBorders>
              <w:bottom w:val="single" w:sz="4" w:space="0" w:color="D9D9D9" w:themeColor="background1" w:themeShade="D9"/>
            </w:tcBorders>
          </w:tcPr>
          <w:p w:rsidR="006B01F5" w:rsidRPr="00DA04DA" w:rsidRDefault="006B01F5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Helvetica" w:hAnsi="Helvetica" w:cs="Helvetica"/>
                <w:b/>
                <w:bCs/>
                <w:color w:val="434343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sz w:val="16"/>
                <w:szCs w:val="16"/>
              </w:rPr>
              <w:t>Platforms</w:t>
            </w:r>
          </w:p>
          <w:p w:rsidR="006B01F5" w:rsidRPr="00DA04DA" w:rsidRDefault="006B01F5" w:rsidP="00A57B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B01F5" w:rsidRPr="00DA04DA" w:rsidTr="002C374D">
        <w:trPr>
          <w:trHeight w:hRule="exact" w:val="425"/>
        </w:trPr>
        <w:tc>
          <w:tcPr>
            <w:tcW w:w="8195" w:type="dxa"/>
            <w:tcBorders>
              <w:top w:val="single" w:sz="4" w:space="0" w:color="D9D9D9" w:themeColor="background1" w:themeShade="D9"/>
            </w:tcBorders>
          </w:tcPr>
          <w:p w:rsidR="006B01F5" w:rsidRPr="00DA04DA" w:rsidRDefault="006B01F5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bCs/>
                <w:color w:val="434343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Visual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Studio,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NetBeans</w:t>
            </w:r>
            <w:proofErr w:type="spellEnd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Eclipse,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WebStorm</w:t>
            </w:r>
            <w:proofErr w:type="spellEnd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XCode</w:t>
            </w:r>
            <w:proofErr w:type="spellEnd"/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under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Windows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7,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OSX,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Linux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and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IOS</w:t>
            </w:r>
          </w:p>
        </w:tc>
      </w:tr>
      <w:tr w:rsidR="006B01F5" w:rsidRPr="00DA04DA" w:rsidTr="002C374D">
        <w:trPr>
          <w:trHeight w:hRule="exact" w:val="312"/>
        </w:trPr>
        <w:tc>
          <w:tcPr>
            <w:tcW w:w="8195" w:type="dxa"/>
            <w:tcBorders>
              <w:bottom w:val="single" w:sz="4" w:space="0" w:color="D9D9D9" w:themeColor="background1" w:themeShade="D9"/>
            </w:tcBorders>
          </w:tcPr>
          <w:p w:rsidR="006B01F5" w:rsidRPr="00DA04DA" w:rsidRDefault="006B01F5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Parallelism</w:t>
            </w:r>
          </w:p>
          <w:p w:rsidR="006B01F5" w:rsidRPr="00DA04DA" w:rsidRDefault="006B01F5" w:rsidP="006B01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</w:pPr>
          </w:p>
        </w:tc>
      </w:tr>
      <w:tr w:rsidR="006B01F5" w:rsidRPr="00DA04DA" w:rsidTr="002C374D">
        <w:trPr>
          <w:trHeight w:hRule="exact" w:val="425"/>
        </w:trPr>
        <w:tc>
          <w:tcPr>
            <w:tcW w:w="8195" w:type="dxa"/>
            <w:tcBorders>
              <w:top w:val="single" w:sz="4" w:space="0" w:color="D9D9D9" w:themeColor="background1" w:themeShade="D9"/>
            </w:tcBorders>
          </w:tcPr>
          <w:p w:rsidR="006B01F5" w:rsidRPr="00DA04DA" w:rsidRDefault="006B01F5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color w:val="FFFFFF"/>
                <w:sz w:val="16"/>
                <w:szCs w:val="16"/>
              </w:rPr>
            </w:pPr>
            <w:proofErr w:type="spellStart"/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OpenCL</w:t>
            </w:r>
            <w:proofErr w:type="spellEnd"/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CUDA,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Thrust,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Threading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Building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Blocks,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TPP,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TPL,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MPI,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Hadoop,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EC2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</w:p>
          <w:p w:rsidR="006B01F5" w:rsidRPr="00DA04DA" w:rsidRDefault="006B01F5" w:rsidP="00A57B6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sz w:val="16"/>
                <w:szCs w:val="16"/>
              </w:rPr>
            </w:pPr>
          </w:p>
        </w:tc>
      </w:tr>
      <w:tr w:rsidR="006B01F5" w:rsidRPr="00DA04DA" w:rsidTr="002C374D">
        <w:trPr>
          <w:trHeight w:hRule="exact" w:val="312"/>
        </w:trPr>
        <w:tc>
          <w:tcPr>
            <w:tcW w:w="8195" w:type="dxa"/>
            <w:tcBorders>
              <w:bottom w:val="single" w:sz="4" w:space="0" w:color="D9D9D9" w:themeColor="background1" w:themeShade="D9"/>
            </w:tcBorders>
          </w:tcPr>
          <w:p w:rsidR="00B069FF" w:rsidRPr="00DA04DA" w:rsidRDefault="00B069FF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Web</w:t>
            </w:r>
          </w:p>
          <w:p w:rsidR="006B01F5" w:rsidRPr="00DA04DA" w:rsidRDefault="006B01F5" w:rsidP="006B01F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434343"/>
                <w:sz w:val="16"/>
                <w:szCs w:val="16"/>
              </w:rPr>
            </w:pPr>
          </w:p>
        </w:tc>
      </w:tr>
      <w:tr w:rsidR="00B069FF" w:rsidRPr="00DA04DA" w:rsidTr="002C374D">
        <w:trPr>
          <w:trHeight w:hRule="exact" w:val="425"/>
        </w:trPr>
        <w:tc>
          <w:tcPr>
            <w:tcW w:w="8195" w:type="dxa"/>
            <w:tcBorders>
              <w:top w:val="single" w:sz="4" w:space="0" w:color="D9D9D9" w:themeColor="background1" w:themeShade="D9"/>
            </w:tcBorders>
          </w:tcPr>
          <w:p w:rsidR="00B069FF" w:rsidRPr="00DA04DA" w:rsidRDefault="00B069FF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bCs/>
                <w:color w:val="434343"/>
                <w:position w:val="2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HTML,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XML,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CSS,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JavaScript,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proofErr w:type="spellStart"/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TypeScript</w:t>
            </w:r>
            <w:proofErr w:type="spellEnd"/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jQuery,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jQuery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Mobile,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Node,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Express,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sz w:val="16"/>
                <w:szCs w:val="16"/>
              </w:rPr>
              <w:t>Ruby/Rails</w:t>
            </w:r>
          </w:p>
        </w:tc>
      </w:tr>
      <w:tr w:rsidR="00B069FF" w:rsidRPr="00DA04DA" w:rsidTr="002C374D">
        <w:trPr>
          <w:trHeight w:hRule="exact" w:val="312"/>
        </w:trPr>
        <w:tc>
          <w:tcPr>
            <w:tcW w:w="8195" w:type="dxa"/>
            <w:tcBorders>
              <w:bottom w:val="single" w:sz="4" w:space="0" w:color="D9D9D9" w:themeColor="background1" w:themeShade="D9"/>
            </w:tcBorders>
          </w:tcPr>
          <w:p w:rsidR="00B069FF" w:rsidRPr="00DA04DA" w:rsidRDefault="00B069FF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80"/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Database</w:t>
            </w:r>
            <w:r w:rsidRPr="00DA04DA">
              <w:rPr>
                <w:rFonts w:ascii="Helvetica" w:hAnsi="Helvetica" w:cs="Helvetica"/>
                <w:b/>
                <w:bCs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b/>
                <w:bCs/>
                <w:color w:val="434343"/>
                <w:position w:val="2"/>
                <w:sz w:val="16"/>
                <w:szCs w:val="16"/>
              </w:rPr>
              <w:t>Technologies</w:t>
            </w:r>
          </w:p>
          <w:p w:rsidR="00B069FF" w:rsidRPr="00DA04DA" w:rsidRDefault="00B069FF" w:rsidP="00B069F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Helvetica" w:hAnsi="Helvetica" w:cs="Helvetica"/>
                <w:color w:val="434343"/>
                <w:sz w:val="16"/>
                <w:szCs w:val="16"/>
              </w:rPr>
            </w:pPr>
          </w:p>
        </w:tc>
      </w:tr>
      <w:tr w:rsidR="006B01F5" w:rsidRPr="00DA04DA" w:rsidTr="002C374D">
        <w:trPr>
          <w:trHeight w:hRule="exact" w:val="425"/>
        </w:trPr>
        <w:tc>
          <w:tcPr>
            <w:tcW w:w="8195" w:type="dxa"/>
            <w:tcBorders>
              <w:top w:val="single" w:sz="4" w:space="0" w:color="D9D9D9" w:themeColor="background1" w:themeShade="D9"/>
            </w:tcBorders>
          </w:tcPr>
          <w:p w:rsidR="006B01F5" w:rsidRPr="00DA04DA" w:rsidRDefault="006B01F5" w:rsidP="002C374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/>
              <w:rPr>
                <w:rFonts w:ascii="Helvetica" w:hAnsi="Helvetica" w:cs="Helvetica"/>
                <w:color w:val="FFFFFF"/>
                <w:sz w:val="16"/>
                <w:szCs w:val="16"/>
              </w:rPr>
            </w:pP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Oracle,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MySQL,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JDO,</w:t>
            </w:r>
            <w:r w:rsidRPr="00DA04DA">
              <w:rPr>
                <w:rFonts w:ascii="Helvetica" w:hAnsi="Helvetica" w:cs="Helvetica"/>
                <w:color w:val="FFFFFF"/>
                <w:sz w:val="16"/>
                <w:szCs w:val="16"/>
              </w:rPr>
              <w:t xml:space="preserve"> </w:t>
            </w:r>
            <w:r w:rsidRPr="00DA04DA">
              <w:rPr>
                <w:rFonts w:ascii="Helvetica" w:hAnsi="Helvetica" w:cs="Helvetica"/>
                <w:color w:val="434343"/>
                <w:position w:val="2"/>
                <w:sz w:val="16"/>
                <w:szCs w:val="16"/>
              </w:rPr>
              <w:t>EJB</w:t>
            </w:r>
          </w:p>
        </w:tc>
      </w:tr>
    </w:tbl>
    <w:p w:rsidR="0049038B" w:rsidRPr="00DA04DA" w:rsidRDefault="0049038B" w:rsidP="004903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49038B" w:rsidRPr="00DA04DA" w:rsidRDefault="0049038B" w:rsidP="0049038B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CAREER HISTORY</w:t>
      </w:r>
    </w:p>
    <w:p w:rsidR="0049038B" w:rsidRPr="00DA04DA" w:rsidRDefault="0049038B" w:rsidP="0049038B">
      <w:pPr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AGILENT LABS</w:t>
      </w:r>
    </w:p>
    <w:p w:rsidR="001205EC" w:rsidRPr="00DA04DA" w:rsidRDefault="001205EC" w:rsidP="0049038B">
      <w:pPr>
        <w:tabs>
          <w:tab w:val="right" w:pos="8640"/>
        </w:tabs>
        <w:autoSpaceDE w:val="0"/>
        <w:autoSpaceDN w:val="0"/>
        <w:adjustRightInd w:val="0"/>
        <w:spacing w:before="120" w:after="120" w:line="240" w:lineRule="auto"/>
        <w:ind w:left="284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Project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Scientist</w:t>
      </w:r>
      <w:r w:rsidR="00AD311A"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06/2000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-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10/2013</w:t>
      </w:r>
    </w:p>
    <w:p w:rsidR="001205EC" w:rsidRPr="00DA04DA" w:rsidRDefault="001205EC" w:rsidP="00BF59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member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Agilent’s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central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research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labs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technical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lead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wide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range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applied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research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support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company’s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R&amp;D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divisions.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primary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purpose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such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was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identify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future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trends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technologies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may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be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use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company,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development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tools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prototypes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help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de-risk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their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adoption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by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product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divisions.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Whilst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much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this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work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still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commercially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sensitive,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few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have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been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made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externally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visible,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Sample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Works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section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describes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some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these.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main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used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these</w:t>
      </w:r>
      <w:r w:rsidR="00F8587C"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were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C#,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Java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C++.</w:t>
      </w:r>
    </w:p>
    <w:p w:rsidR="00CB7A3F" w:rsidRPr="00DA04DA" w:rsidRDefault="00CB7A3F" w:rsidP="0049038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color w:val="434343"/>
          <w:position w:val="2"/>
          <w:sz w:val="14"/>
          <w:szCs w:val="14"/>
        </w:rPr>
      </w:pPr>
    </w:p>
    <w:p w:rsidR="00CB7A3F" w:rsidRPr="00DA04DA" w:rsidRDefault="00CB7A3F" w:rsidP="00CB7A3F">
      <w:pPr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bookmarkStart w:id="0" w:name="_GoBack"/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QUALITY SYSTEMS &amp; SOFTWARE (QSS)</w:t>
      </w:r>
    </w:p>
    <w:bookmarkEnd w:id="0"/>
    <w:p w:rsidR="00CB7A3F" w:rsidRPr="00DA04DA" w:rsidRDefault="00CB7A3F" w:rsidP="00CB7A3F">
      <w:pPr>
        <w:tabs>
          <w:tab w:val="right" w:pos="8640"/>
        </w:tabs>
        <w:autoSpaceDE w:val="0"/>
        <w:autoSpaceDN w:val="0"/>
        <w:adjustRightInd w:val="0"/>
        <w:spacing w:before="120" w:after="120" w:line="240" w:lineRule="auto"/>
        <w:ind w:left="284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Principal Architect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04/1999 - 06/2000</w:t>
      </w:r>
    </w:p>
    <w:p w:rsidR="00CB7A3F" w:rsidRPr="00DA04DA" w:rsidRDefault="00CB7A3F" w:rsidP="00930583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Designed and prototyped a three-tier architecture for the company’s next generation of requirements management products.</w:t>
      </w:r>
    </w:p>
    <w:p w:rsidR="00AD311A" w:rsidRPr="00DA04DA" w:rsidRDefault="00CB7A3F" w:rsidP="00930583">
      <w:pPr>
        <w:pStyle w:val="ListParagraph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b/>
          <w:bCs/>
          <w:color w:val="53535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Designed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implemented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component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allow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DOORS,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requirements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tool,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accessed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scripted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from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external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applications</w:t>
      </w:r>
      <w:r w:rsidRPr="00DA04DA">
        <w:rPr>
          <w:rFonts w:ascii="Helvetica" w:hAnsi="Helvetica" w:cs="Helvetica"/>
          <w:noProof/>
          <w:color w:val="F6F6F6"/>
          <w:sz w:val="16"/>
          <w:szCs w:val="16"/>
        </w:rPr>
        <w:t xml:space="preserve"> </w:t>
      </w:r>
    </w:p>
    <w:p w:rsidR="00BE4F54" w:rsidRPr="00DA04DA" w:rsidRDefault="00CB7A3F" w:rsidP="00BE4F5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color w:val="434343"/>
          <w:position w:val="2"/>
          <w:sz w:val="14"/>
          <w:szCs w:val="14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br w:type="column"/>
      </w:r>
      <w:r w:rsidR="00BE4F54"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lastRenderedPageBreak/>
        <w:br w:type="column"/>
      </w:r>
    </w:p>
    <w:p w:rsidR="00CB7A3F" w:rsidRPr="00DA04DA" w:rsidRDefault="00BE4F54" w:rsidP="00BE4F54">
      <w:pPr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HARLEQUIN</w:t>
      </w:r>
    </w:p>
    <w:p w:rsidR="00CB7A3F" w:rsidRPr="00DA04DA" w:rsidRDefault="00CB7A3F" w:rsidP="00CB7A3F">
      <w:pPr>
        <w:tabs>
          <w:tab w:val="right" w:pos="8640"/>
        </w:tabs>
        <w:autoSpaceDE w:val="0"/>
        <w:autoSpaceDN w:val="0"/>
        <w:adjustRightInd w:val="0"/>
        <w:spacing w:before="120" w:after="120" w:line="240" w:lineRule="auto"/>
        <w:ind w:left="284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Software Group Manager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01/1998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-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03/1999</w:t>
      </w:r>
    </w:p>
    <w:p w:rsidR="00232A5C" w:rsidRPr="00DA04DA" w:rsidRDefault="001205EC" w:rsidP="00CB7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team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developing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Harlequin’s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implementation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SML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programming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language.</w:t>
      </w:r>
    </w:p>
    <w:p w:rsidR="00232A5C" w:rsidRPr="00DA04DA" w:rsidRDefault="001205EC" w:rsidP="00930583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Responsible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management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team,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project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scheduling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man-management.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1205EC" w:rsidRPr="00DA04DA" w:rsidRDefault="001205EC" w:rsidP="00930583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Acted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software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consultant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group.</w:t>
      </w:r>
    </w:p>
    <w:p w:rsidR="001205EC" w:rsidRPr="00DA04DA" w:rsidRDefault="001205EC" w:rsidP="00930583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Collaborated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design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CORBA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IDL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binding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ML.</w:t>
      </w:r>
    </w:p>
    <w:p w:rsidR="001205EC" w:rsidRPr="00DA04DA" w:rsidRDefault="001205EC" w:rsidP="00930583">
      <w:pPr>
        <w:pStyle w:val="ListParagraph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Responsible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product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marketing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management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this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software.</w:t>
      </w:r>
    </w:p>
    <w:p w:rsidR="00232A5C" w:rsidRPr="00DA04DA" w:rsidRDefault="00232A5C" w:rsidP="00232A5C">
      <w:pPr>
        <w:tabs>
          <w:tab w:val="center" w:pos="8356"/>
        </w:tabs>
        <w:autoSpaceDE w:val="0"/>
        <w:autoSpaceDN w:val="0"/>
        <w:adjustRightInd w:val="0"/>
        <w:spacing w:after="0" w:line="240" w:lineRule="auto"/>
        <w:ind w:firstLine="142"/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</w:pPr>
    </w:p>
    <w:p w:rsidR="001205EC" w:rsidRPr="00DA04DA" w:rsidRDefault="001205EC" w:rsidP="00CB7A3F">
      <w:pPr>
        <w:tabs>
          <w:tab w:val="center" w:pos="8356"/>
        </w:tabs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Senior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Software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Engineer</w:t>
      </w:r>
      <w:r w:rsidR="00232A5C" w:rsidRPr="00DA04DA">
        <w:rPr>
          <w:rFonts w:ascii="Helvetica" w:hAnsi="Helvetica" w:cs="Helvetica"/>
          <w:b/>
          <w:bCs/>
          <w:color w:val="434343"/>
          <w:position w:val="2"/>
          <w:sz w:val="16"/>
          <w:szCs w:val="16"/>
        </w:rPr>
        <w:tab/>
        <w:t>07/1996 - 12/1997</w:t>
      </w:r>
    </w:p>
    <w:p w:rsidR="006322EB" w:rsidRPr="00DA04DA" w:rsidRDefault="001205EC" w:rsidP="00CB7A3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40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Part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team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developing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compiler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IDE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Dylan,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dynamic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object-oriented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</w:p>
    <w:p w:rsidR="001205EC" w:rsidRPr="00DA04DA" w:rsidRDefault="001205EC" w:rsidP="00930583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flow-based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typist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compiler.</w:t>
      </w:r>
    </w:p>
    <w:p w:rsidR="006322EB" w:rsidRPr="00DA04DA" w:rsidRDefault="001205EC" w:rsidP="00930583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Designed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built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colouring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editor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provide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feedback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compiler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dispatching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optimisations.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1205EC" w:rsidRPr="00DA04DA" w:rsidRDefault="001205EC" w:rsidP="00930583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condition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handling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code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Dylan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compiler.</w:t>
      </w:r>
    </w:p>
    <w:p w:rsidR="00BE4F54" w:rsidRPr="00DA04DA" w:rsidRDefault="001205EC" w:rsidP="00930583">
      <w:pPr>
        <w:pStyle w:val="ListParagraph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Rewrote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run-time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code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improve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efficiency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support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threads.</w:t>
      </w:r>
    </w:p>
    <w:p w:rsidR="00BE4F54" w:rsidRPr="00DA04DA" w:rsidRDefault="00BE4F54" w:rsidP="00BE4F54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/>
        <w:rPr>
          <w:rFonts w:ascii="Helvetica" w:hAnsi="Helvetica" w:cs="Helvetica"/>
          <w:color w:val="000000" w:themeColor="text1"/>
          <w:sz w:val="14"/>
          <w:szCs w:val="14"/>
        </w:rPr>
      </w:pPr>
    </w:p>
    <w:p w:rsidR="00930583" w:rsidRPr="00DA04DA" w:rsidRDefault="00930583" w:rsidP="00BE4F54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/>
        <w:rPr>
          <w:rFonts w:ascii="Helvetica" w:hAnsi="Helvetica" w:cs="Helvetica"/>
          <w:color w:val="000000" w:themeColor="text1"/>
          <w:sz w:val="14"/>
          <w:szCs w:val="14"/>
        </w:rPr>
      </w:pPr>
    </w:p>
    <w:p w:rsidR="00BE4F54" w:rsidRPr="00DA04DA" w:rsidRDefault="00BE4F54" w:rsidP="00BE4F54">
      <w:pPr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THE UNIVERSITY OF EDINBURGH</w:t>
      </w:r>
    </w:p>
    <w:p w:rsidR="00BE4F54" w:rsidRPr="00DA04DA" w:rsidRDefault="00BE4F54" w:rsidP="00F8587C">
      <w:pPr>
        <w:tabs>
          <w:tab w:val="right" w:pos="8640"/>
        </w:tabs>
        <w:autoSpaceDE w:val="0"/>
        <w:autoSpaceDN w:val="0"/>
        <w:adjustRightInd w:val="0"/>
        <w:spacing w:before="120" w:after="120" w:line="240" w:lineRule="auto"/>
        <w:ind w:left="288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Lecturer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08/1986 - 06/1996</w:t>
      </w:r>
    </w:p>
    <w:p w:rsidR="0024687B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delivered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courses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undergraduates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postgraduates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range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topics,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1205EC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Programming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Pascal,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C++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ML</w:t>
      </w:r>
    </w:p>
    <w:p w:rsidR="001205EC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Algorithms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data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structures</w:t>
      </w:r>
    </w:p>
    <w:p w:rsidR="001205EC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Compiling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techniques</w:t>
      </w:r>
    </w:p>
    <w:p w:rsidR="0024687B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Program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specification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languages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24687B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Concurrency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protocol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verification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1205EC" w:rsidRPr="00DA04DA" w:rsidRDefault="001205EC" w:rsidP="0076347F">
      <w:pPr>
        <w:pStyle w:val="ListParagraph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360" w:lineRule="auto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Programming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language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semantics</w:t>
      </w:r>
    </w:p>
    <w:p w:rsidR="001205EC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Presented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courses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Industry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number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topics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formal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specification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languages,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concurrency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theory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functional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programming.</w:t>
      </w:r>
    </w:p>
    <w:p w:rsidR="001205EC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sz w:val="16"/>
          <w:szCs w:val="16"/>
        </w:rPr>
        <w:t>Served on the teaching and syllabus committees, advising on course structure and contents.</w:t>
      </w:r>
    </w:p>
    <w:p w:rsidR="001205EC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Co-ordinated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Department’s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highly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successful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submission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University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Funding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Council’s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1992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Research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Assessment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Exercise.</w:t>
      </w:r>
    </w:p>
    <w:p w:rsidR="00614456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Served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Director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Studies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advising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students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both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academic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personal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matters.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Seconded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by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International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Office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represent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University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overseas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recruitment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exhibitions.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</w:p>
    <w:p w:rsidR="001205EC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Managed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series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SERC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grants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distributed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implementation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ML.</w:t>
      </w:r>
    </w:p>
    <w:p w:rsidR="001205EC" w:rsidRPr="00DA04DA" w:rsidRDefault="001205EC" w:rsidP="00930583">
      <w:pPr>
        <w:pStyle w:val="ListParagraph"/>
        <w:numPr>
          <w:ilvl w:val="0"/>
          <w:numId w:val="9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Supervised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numerous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undergraduate,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postgraduate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group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projects.</w:t>
      </w:r>
    </w:p>
    <w:p w:rsidR="00BE4F54" w:rsidRPr="00DA04DA" w:rsidRDefault="00BE4F54" w:rsidP="00930583">
      <w:pPr>
        <w:tabs>
          <w:tab w:val="right" w:pos="8640"/>
        </w:tabs>
        <w:autoSpaceDE w:val="0"/>
        <w:autoSpaceDN w:val="0"/>
        <w:adjustRightInd w:val="0"/>
        <w:spacing w:before="240" w:after="120" w:line="240" w:lineRule="auto"/>
        <w:ind w:left="284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Research Associate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10/1983 - 08/1986</w:t>
      </w:r>
    </w:p>
    <w:p w:rsidR="001205EC" w:rsidRPr="00DA04DA" w:rsidRDefault="001205EC" w:rsidP="00BE4F54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Team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leader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group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first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compiler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Standard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programming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language.</w:t>
      </w:r>
    </w:p>
    <w:p w:rsidR="00700312" w:rsidRPr="00DA04DA" w:rsidRDefault="001205EC" w:rsidP="00BE4F54">
      <w:pPr>
        <w:pStyle w:val="ListParagraph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color w:val="000000" w:themeColor="text1"/>
          <w:sz w:val="14"/>
          <w:szCs w:val="14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software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theory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support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CCS,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specification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language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concurrent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systems.</w:t>
      </w:r>
      <w:r w:rsidRPr="00DA04DA">
        <w:rPr>
          <w:rFonts w:ascii="Helvetica" w:hAnsi="Helvetica" w:cs="Helvetica"/>
          <w:color w:val="000000" w:themeColor="text1"/>
          <w:sz w:val="14"/>
          <w:szCs w:val="14"/>
        </w:rPr>
        <w:t xml:space="preserve"> </w:t>
      </w:r>
    </w:p>
    <w:p w:rsidR="008A201E" w:rsidRPr="00DA04DA" w:rsidRDefault="008A201E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000000" w:themeColor="text1"/>
          <w:sz w:val="14"/>
          <w:szCs w:val="14"/>
        </w:rPr>
      </w:pPr>
    </w:p>
    <w:p w:rsidR="008A201E" w:rsidRPr="00DA04DA" w:rsidRDefault="008A201E" w:rsidP="008A201E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/>
        <w:rPr>
          <w:rFonts w:ascii="Helvetica" w:hAnsi="Helvetica" w:cs="Helvetica"/>
          <w:color w:val="000000" w:themeColor="text1"/>
          <w:sz w:val="14"/>
          <w:szCs w:val="14"/>
        </w:rPr>
      </w:pPr>
    </w:p>
    <w:p w:rsidR="008A201E" w:rsidRPr="00DA04DA" w:rsidRDefault="008A201E" w:rsidP="00F8587C">
      <w:pPr>
        <w:shd w:val="clear" w:color="auto" w:fill="D9D9D9" w:themeFill="background1" w:themeFillShade="D9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SCICON</w:t>
      </w:r>
    </w:p>
    <w:p w:rsidR="008A201E" w:rsidRPr="00DA04DA" w:rsidRDefault="008A201E" w:rsidP="00F8587C">
      <w:pPr>
        <w:tabs>
          <w:tab w:val="right" w:pos="8640"/>
        </w:tabs>
        <w:autoSpaceDE w:val="0"/>
        <w:autoSpaceDN w:val="0"/>
        <w:adjustRightInd w:val="0"/>
        <w:spacing w:before="120" w:after="120" w:line="240" w:lineRule="auto"/>
        <w:ind w:left="288"/>
        <w:rPr>
          <w:rFonts w:ascii="Helvetica" w:hAnsi="Helvetica" w:cs="Helvetica"/>
          <w:b/>
          <w:bCs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Software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Engineer</w:t>
      </w:r>
      <w:r w:rsidRPr="00DA04DA">
        <w:rPr>
          <w:rFonts w:ascii="Helvetica" w:hAnsi="Helvetica" w:cs="Helvetica"/>
          <w:b/>
          <w:bCs/>
          <w:color w:val="FFFFFF"/>
          <w:sz w:val="16"/>
          <w:szCs w:val="16"/>
        </w:rPr>
        <w:tab/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01/1976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-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10/1976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&amp;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06/1979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-</w:t>
      </w:r>
      <w:r w:rsidRPr="00DA04DA">
        <w:rPr>
          <w:rFonts w:ascii="Helvetica" w:hAnsi="Helvetica" w:cs="Helvetica"/>
          <w:b/>
          <w:bCs/>
          <w:i/>
          <w:iCs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b/>
          <w:bCs/>
          <w:i/>
          <w:iCs/>
          <w:color w:val="434343"/>
          <w:position w:val="2"/>
          <w:sz w:val="16"/>
          <w:szCs w:val="16"/>
        </w:rPr>
        <w:t>10/1979</w:t>
      </w:r>
    </w:p>
    <w:p w:rsidR="001205EC" w:rsidRPr="00DA04DA" w:rsidRDefault="001205EC" w:rsidP="008A201E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40" w:lineRule="auto"/>
        <w:ind w:left="544" w:hanging="187"/>
        <w:rPr>
          <w:rFonts w:ascii="Helvetica" w:hAnsi="Helvetica" w:cs="Helvetica"/>
          <w:color w:val="000000" w:themeColor="text1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Seconded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proofErr w:type="spellStart"/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EuroControl</w:t>
      </w:r>
      <w:proofErr w:type="spellEnd"/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Brussels,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work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experimental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air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traffic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control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system.</w:t>
      </w:r>
    </w:p>
    <w:p w:rsidR="008A201E" w:rsidRPr="00DA04DA" w:rsidRDefault="001205EC" w:rsidP="001205EC">
      <w:pPr>
        <w:pStyle w:val="ListParagraph"/>
        <w:numPr>
          <w:ilvl w:val="0"/>
          <w:numId w:val="1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 w:hanging="187"/>
        <w:rPr>
          <w:rFonts w:ascii="Helvetica" w:hAnsi="Helvetica" w:cs="Helvetica"/>
          <w:color w:val="000000" w:themeColor="text1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code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simulation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IKARA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anti-submarine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missile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000000" w:themeColor="text1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MoD.</w:t>
      </w:r>
    </w:p>
    <w:p w:rsidR="008A201E" w:rsidRPr="00DA04DA" w:rsidRDefault="008A201E" w:rsidP="00F8587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rPr>
          <w:rFonts w:ascii="Helvetica" w:hAnsi="Helvetica" w:cs="Helvetica"/>
          <w:sz w:val="24"/>
          <w:szCs w:val="24"/>
        </w:rPr>
      </w:pPr>
    </w:p>
    <w:p w:rsidR="008A201E" w:rsidRPr="00DA04DA" w:rsidRDefault="008A201E" w:rsidP="008A201E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EDUCATION</w:t>
      </w:r>
    </w:p>
    <w:p w:rsidR="008A201E" w:rsidRPr="00DA04DA" w:rsidRDefault="008A201E" w:rsidP="008A201E">
      <w:pPr>
        <w:shd w:val="clear" w:color="auto" w:fill="D9D9D9" w:themeFill="background1" w:themeFillShade="D9"/>
        <w:tabs>
          <w:tab w:val="left" w:pos="567"/>
          <w:tab w:val="right" w:pos="864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THE UNIVERSITY OF EDINBURGH</w:t>
      </w: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ab/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1979-1983</w:t>
      </w:r>
    </w:p>
    <w:p w:rsidR="001205EC" w:rsidRPr="00DA04DA" w:rsidRDefault="001205EC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PhD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in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Computer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position w:val="2"/>
          <w:sz w:val="18"/>
          <w:szCs w:val="18"/>
        </w:rPr>
        <w:t>Science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.</w:t>
      </w:r>
    </w:p>
    <w:p w:rsidR="001205EC" w:rsidRPr="00DA04DA" w:rsidRDefault="001205EC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Doctoral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advisor: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Robin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Milner.</w:t>
      </w:r>
    </w:p>
    <w:p w:rsidR="001205EC" w:rsidRPr="00DA04DA" w:rsidRDefault="001205EC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thesis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analysed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some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theoretical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implementation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difficulties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associated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various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message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passing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primitives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concurrent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programming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languages.</w:t>
      </w:r>
    </w:p>
    <w:p w:rsidR="008A201E" w:rsidRPr="00DA04DA" w:rsidRDefault="008A201E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</w:p>
    <w:p w:rsidR="008A201E" w:rsidRPr="00DA04DA" w:rsidRDefault="008A201E" w:rsidP="008A201E">
      <w:pPr>
        <w:shd w:val="clear" w:color="auto" w:fill="D9D9D9" w:themeFill="background1" w:themeFillShade="D9"/>
        <w:tabs>
          <w:tab w:val="left" w:pos="567"/>
          <w:tab w:val="right" w:pos="864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IMPERIAL COLLEGE LONDON</w:t>
      </w: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ab/>
      </w:r>
      <w:r w:rsidRPr="00DA04DA">
        <w:rPr>
          <w:rFonts w:ascii="Helvetica" w:hAnsi="Helvetica" w:cs="Helvetica"/>
          <w:color w:val="000000" w:themeColor="text1"/>
          <w:position w:val="2"/>
          <w:sz w:val="16"/>
          <w:szCs w:val="16"/>
        </w:rPr>
        <w:t>1976-1979</w:t>
      </w:r>
    </w:p>
    <w:p w:rsidR="001205EC" w:rsidRPr="00DA04DA" w:rsidRDefault="001205EC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340"/>
        <w:rPr>
          <w:rFonts w:ascii="Helvetica" w:hAnsi="Helvetica" w:cs="Helvetica"/>
          <w:color w:val="FFFFFF"/>
          <w:sz w:val="16"/>
          <w:szCs w:val="16"/>
        </w:rPr>
      </w:pPr>
      <w:proofErr w:type="gramStart"/>
      <w:r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BSc(</w:t>
      </w:r>
      <w:proofErr w:type="spellStart"/>
      <w:proofErr w:type="gramEnd"/>
      <w:r w:rsidR="00F8587C"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Eng</w:t>
      </w:r>
      <w:proofErr w:type="spellEnd"/>
      <w:r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)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in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Computer</w:t>
      </w:r>
      <w:r w:rsidRPr="00DA04DA">
        <w:rPr>
          <w:rFonts w:ascii="Helvetica" w:hAnsi="Helvetica" w:cs="Helvetica"/>
          <w:b/>
          <w:bCs/>
          <w:color w:val="FFFFFF"/>
          <w:sz w:val="18"/>
          <w:szCs w:val="18"/>
        </w:rPr>
        <w:t xml:space="preserve"> </w:t>
      </w:r>
      <w:r w:rsidRPr="00DA04DA">
        <w:rPr>
          <w:rFonts w:ascii="Helvetica" w:hAnsi="Helvetica" w:cs="Helvetica"/>
          <w:b/>
          <w:bCs/>
          <w:color w:val="434343"/>
          <w:sz w:val="18"/>
          <w:szCs w:val="18"/>
        </w:rPr>
        <w:t>Science</w:t>
      </w:r>
      <w:r w:rsidRPr="00DA04DA">
        <w:rPr>
          <w:rFonts w:ascii="Helvetica" w:hAnsi="Helvetica" w:cs="Helvetica"/>
          <w:color w:val="434343"/>
          <w:sz w:val="16"/>
          <w:szCs w:val="16"/>
        </w:rPr>
        <w:t>.</w:t>
      </w:r>
    </w:p>
    <w:p w:rsidR="001205EC" w:rsidRPr="00DA04DA" w:rsidRDefault="001205EC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40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First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class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honours.</w:t>
      </w:r>
    </w:p>
    <w:p w:rsidR="008A201E" w:rsidRPr="00DA04DA" w:rsidRDefault="001205EC" w:rsidP="00E2440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340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final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year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involved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development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operating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system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kernel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proofErr w:type="spellStart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Prolog</w:t>
      </w:r>
      <w:proofErr w:type="spellEnd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.</w:t>
      </w:r>
    </w:p>
    <w:p w:rsidR="008A201E" w:rsidRPr="00DA04DA" w:rsidRDefault="008A201E">
      <w:pPr>
        <w:rPr>
          <w:rFonts w:ascii="Helvetica" w:hAnsi="Helvetica" w:cs="Helvetica"/>
          <w:color w:val="FFFFFF"/>
          <w:sz w:val="14"/>
          <w:szCs w:val="14"/>
        </w:rPr>
      </w:pPr>
      <w:r w:rsidRPr="00DA04DA">
        <w:rPr>
          <w:rFonts w:ascii="Helvetica" w:hAnsi="Helvetica" w:cs="Helvetica"/>
          <w:color w:val="FFFFFF"/>
          <w:sz w:val="14"/>
          <w:szCs w:val="14"/>
        </w:rPr>
        <w:br w:type="page"/>
      </w:r>
    </w:p>
    <w:p w:rsidR="008A201E" w:rsidRPr="00DA04DA" w:rsidRDefault="008A201E" w:rsidP="008A20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4"/>
          <w:szCs w:val="14"/>
        </w:rPr>
      </w:pPr>
      <w:r w:rsidRPr="00DA04DA">
        <w:rPr>
          <w:rFonts w:ascii="Helvetica" w:hAnsi="Helvetica" w:cs="Helvetica"/>
          <w:color w:val="FFFFFF"/>
          <w:sz w:val="14"/>
          <w:szCs w:val="14"/>
        </w:rPr>
        <w:lastRenderedPageBreak/>
        <w:br w:type="column"/>
      </w:r>
    </w:p>
    <w:p w:rsidR="008A201E" w:rsidRPr="00DA04DA" w:rsidRDefault="000C31AA" w:rsidP="008A201E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SAMPLE WORKS</w:t>
      </w:r>
    </w:p>
    <w:p w:rsidR="008A201E" w:rsidRPr="00DA04DA" w:rsidRDefault="000C31AA" w:rsidP="008A201E">
      <w:pPr>
        <w:shd w:val="clear" w:color="auto" w:fill="D9D9D9" w:themeFill="background1" w:themeFillShade="D9"/>
        <w:tabs>
          <w:tab w:val="left" w:pos="567"/>
          <w:tab w:val="right" w:pos="864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S#</w:t>
      </w:r>
      <w:r w:rsidR="008A201E"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ab/>
      </w:r>
    </w:p>
    <w:p w:rsidR="000C31AA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284"/>
        <w:rPr>
          <w:rFonts w:ascii="Helvetica" w:hAnsi="Helvetica" w:cs="Helvetica"/>
          <w:color w:val="434343"/>
          <w:position w:val="2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S#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domain-specific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language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allowing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fine-grained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streaming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algorithms,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example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those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found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digital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signal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processing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applications,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embedded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C#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program.</w:t>
      </w:r>
    </w:p>
    <w:p w:rsidR="004E535B" w:rsidRPr="00DA04DA" w:rsidRDefault="001205EC" w:rsidP="0076347F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Designed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implemented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language.</w:t>
      </w:r>
    </w:p>
    <w:p w:rsidR="004E535B" w:rsidRPr="00DA04DA" w:rsidRDefault="001205EC" w:rsidP="0076347F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Used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proofErr w:type="spellStart"/>
      <w:r w:rsidRPr="00DA04DA">
        <w:rPr>
          <w:rFonts w:ascii="Helvetica" w:hAnsi="Helvetica" w:cs="Helvetica"/>
          <w:position w:val="2"/>
          <w:sz w:val="16"/>
          <w:szCs w:val="16"/>
        </w:rPr>
        <w:t>decompilation</w:t>
      </w:r>
      <w:proofErr w:type="spellEnd"/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techniques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guarantee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safety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produce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high-quality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executable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code.</w:t>
      </w:r>
    </w:p>
    <w:p w:rsidR="004E535B" w:rsidRPr="00DA04DA" w:rsidRDefault="001205EC" w:rsidP="0076347F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addition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compiling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parallel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x86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code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system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can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also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generate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code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suitable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running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FPGA,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&gt;500x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speedup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compared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multicore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implementation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some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examples.</w:t>
      </w:r>
    </w:p>
    <w:p w:rsidR="004E535B" w:rsidRPr="00DA04DA" w:rsidRDefault="001205EC" w:rsidP="0076347F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Produced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wide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range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examples,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traditional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DSP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algorithms,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short-read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gene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sequence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matching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example.</w:t>
      </w:r>
    </w:p>
    <w:p w:rsidR="004E535B" w:rsidRPr="00DA04DA" w:rsidRDefault="001205EC" w:rsidP="0076347F">
      <w:pPr>
        <w:pStyle w:val="ListParagraph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Here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paper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describing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this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work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(http://kevin.mitchell.ch/resources/SSharp.pdf)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some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preliminary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results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FPGA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backend.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84"/>
        <w:rPr>
          <w:rFonts w:ascii="Helvetica" w:hAnsi="Helvetica" w:cs="Helvetica"/>
          <w:color w:val="FFFFFF" w:themeColor="background1"/>
          <w:sz w:val="20"/>
          <w:szCs w:val="20"/>
        </w:rPr>
      </w:pPr>
    </w:p>
    <w:p w:rsidR="004E535B" w:rsidRPr="00DA04DA" w:rsidRDefault="004E535B" w:rsidP="004E535B">
      <w:pPr>
        <w:shd w:val="clear" w:color="auto" w:fill="D9D9D9" w:themeFill="background1" w:themeFillShade="D9"/>
        <w:tabs>
          <w:tab w:val="left" w:pos="567"/>
          <w:tab w:val="right" w:pos="864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THE AGILENT PROTOCOL ENCODER (APE)</w:t>
      </w:r>
    </w:p>
    <w:p w:rsidR="001205EC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 w:line="276" w:lineRule="auto"/>
        <w:ind w:left="284"/>
        <w:rPr>
          <w:rFonts w:ascii="Helvetica" w:hAnsi="Helvetica" w:cs="Helvetica"/>
          <w:color w:val="FFFFFF"/>
          <w:position w:val="-2"/>
          <w:sz w:val="16"/>
          <w:szCs w:val="16"/>
        </w:rPr>
      </w:pPr>
      <w:r w:rsidRPr="00DA04DA">
        <w:rPr>
          <w:rFonts w:ascii="Helvetica" w:hAnsi="Helvetica" w:cs="Helvetica"/>
          <w:color w:val="434343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APE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was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a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domain-specific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language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specifying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bit-level</w:t>
      </w:r>
      <w:r w:rsidRPr="00DA04DA">
        <w:rPr>
          <w:rFonts w:ascii="Helvetica" w:hAnsi="Helvetica" w:cs="Helvetica"/>
          <w:color w:val="FFFFFF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sz w:val="16"/>
          <w:szCs w:val="16"/>
        </w:rPr>
        <w:t>protocols.</w:t>
      </w:r>
    </w:p>
    <w:p w:rsidR="0076347F" w:rsidRPr="00DA04DA" w:rsidRDefault="001205EC" w:rsidP="0076347F">
      <w:pPr>
        <w:pStyle w:val="ListParagraph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sz w:val="16"/>
          <w:szCs w:val="16"/>
        </w:rPr>
        <w:t>Designed and implemented the language, a development environment, and debugger.</w:t>
      </w:r>
    </w:p>
    <w:p w:rsidR="0076347F" w:rsidRPr="00DA04DA" w:rsidRDefault="001205EC" w:rsidP="0076347F">
      <w:pPr>
        <w:pStyle w:val="ListParagraph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One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novel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feature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was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use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action-directed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decoding.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This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allowed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multiple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decoders,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differing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performance,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be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generated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from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same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specification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depending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actions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attached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specification.</w:t>
      </w:r>
    </w:p>
    <w:p w:rsidR="0076347F" w:rsidRPr="00DA04DA" w:rsidRDefault="001205EC" w:rsidP="0076347F">
      <w:pPr>
        <w:pStyle w:val="ListParagraph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sz w:val="16"/>
          <w:szCs w:val="16"/>
        </w:rPr>
        <w:t>Used a dependent-type system, and multi-method dispatching, to capture relationships such as the value of one field and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the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structure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of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another.</w:t>
      </w:r>
    </w:p>
    <w:p w:rsidR="004E535B" w:rsidRPr="00DA04DA" w:rsidRDefault="001205EC" w:rsidP="0076347F">
      <w:pPr>
        <w:pStyle w:val="ListParagraph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833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Here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report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describing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design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APE,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its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implementation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(http://kevin.mitchell.ch/resources/APE.pdf)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 w:themeColor="background1"/>
          <w:sz w:val="20"/>
          <w:szCs w:val="20"/>
        </w:rPr>
      </w:pPr>
    </w:p>
    <w:p w:rsidR="004E535B" w:rsidRPr="00DA04DA" w:rsidRDefault="004E535B" w:rsidP="004E535B">
      <w:pPr>
        <w:shd w:val="clear" w:color="auto" w:fill="D9D9D9" w:themeFill="background1" w:themeFillShade="D9"/>
        <w:tabs>
          <w:tab w:val="left" w:pos="567"/>
          <w:tab w:val="right" w:pos="8640"/>
        </w:tabs>
        <w:autoSpaceDE w:val="0"/>
        <w:autoSpaceDN w:val="0"/>
        <w:adjustRightInd w:val="0"/>
        <w:spacing w:after="0" w:line="320" w:lineRule="exact"/>
        <w:ind w:left="170" w:firstLine="113"/>
        <w:rPr>
          <w:rFonts w:ascii="Helvetica" w:hAnsi="Helvetica" w:cs="Helvetica"/>
          <w:color w:val="000000" w:themeColor="text1"/>
          <w:sz w:val="18"/>
          <w:szCs w:val="18"/>
        </w:rPr>
      </w:pP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>WEASEL</w:t>
      </w:r>
      <w:r w:rsidRPr="00DA04DA">
        <w:rPr>
          <w:rFonts w:ascii="Helvetica" w:hAnsi="Helvetica" w:cs="Helvetica"/>
          <w:color w:val="000000" w:themeColor="text1"/>
          <w:position w:val="2"/>
          <w:sz w:val="18"/>
          <w:szCs w:val="18"/>
        </w:rPr>
        <w:tab/>
      </w:r>
    </w:p>
    <w:p w:rsidR="004E535B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own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time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have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been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working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open-source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project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remotely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interacting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SCPI-based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instruments</w:t>
      </w:r>
      <w:r w:rsidR="004E535B"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using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off-the-shelf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web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technology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Node.js,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Web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Sockets,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XMPP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jQuery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Mobile.</w:t>
      </w:r>
    </w:p>
    <w:p w:rsidR="001205EC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0" w:line="276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I've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also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been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experimenting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generating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proofErr w:type="spellStart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OpenCL</w:t>
      </w:r>
      <w:proofErr w:type="spellEnd"/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kernels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using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proofErr w:type="spellStart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decompilation</w:t>
      </w:r>
      <w:proofErr w:type="spellEnd"/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techniques</w:t>
      </w:r>
    </w:p>
    <w:p w:rsidR="004E535B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ind w:left="284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237098"/>
          <w:sz w:val="16"/>
          <w:szCs w:val="16"/>
        </w:rPr>
        <w:t>(http://kevin.mitchell.ch/Projects/OpenSource/)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4"/>
          <w:szCs w:val="14"/>
        </w:rPr>
      </w:pPr>
    </w:p>
    <w:p w:rsidR="004E535B" w:rsidRPr="00DA04DA" w:rsidRDefault="004E535B" w:rsidP="004E535B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AWARDS AND ACCOMPLISHMENTS</w:t>
      </w:r>
    </w:p>
    <w:p w:rsidR="004E535B" w:rsidRPr="00DA04DA" w:rsidRDefault="001205EC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Whilst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Agilent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I've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received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more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than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twenty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invention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disclosure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awards,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patent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applications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patents,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including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6"/>
          <w:szCs w:val="16"/>
        </w:rPr>
      </w:pPr>
    </w:p>
    <w:p w:rsidR="001205EC" w:rsidRPr="00DA04DA" w:rsidRDefault="001205EC" w:rsidP="004E535B">
      <w:pPr>
        <w:pStyle w:val="ListParagraph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Method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Decoding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Bit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Sequence,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Network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Element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Apparatus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PDU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Specification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Tool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Kit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(US2008256337,</w:t>
      </w:r>
      <w:r w:rsidRPr="00DA04DA">
        <w:rPr>
          <w:rFonts w:ascii="Helvetica" w:hAnsi="Helvetica" w:cs="Helvetica"/>
          <w:sz w:val="16"/>
          <w:szCs w:val="16"/>
        </w:rPr>
        <w:t xml:space="preserve"> 2008)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Historical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data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management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(US2008208888,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2008)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Method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optimizing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routing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demands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network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(CN101035069,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2007)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Location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determination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system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method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location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determination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(EP1887313,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2008)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Data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packet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decoding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(US2007013563,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2007)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Generation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data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packet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decoding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instructions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(GB2438455,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2007)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Monitoring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traffic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packet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switched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network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(EP1643683,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2006)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Modifying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aggregate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test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in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network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probe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(GB2419255,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2006)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Method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generating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monitoring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datagram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(CN1710888,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2005)</w:t>
      </w:r>
    </w:p>
    <w:p w:rsidR="004E535B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Transmission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data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about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use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spectrum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according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to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geographical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position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(CN1665333,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2005)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sz w:val="16"/>
          <w:szCs w:val="16"/>
        </w:rPr>
        <w:t>Method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of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translating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computer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program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code,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communications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system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and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network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management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entity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sz w:val="16"/>
          <w:szCs w:val="16"/>
        </w:rPr>
        <w:t>therefor</w:t>
      </w:r>
      <w:r w:rsidRPr="00DA04DA">
        <w:rPr>
          <w:rFonts w:ascii="Helvetica" w:hAnsi="Helvetica" w:cs="Helvetica"/>
          <w:position w:val="-2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(EP1548588,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2005)</w:t>
      </w:r>
    </w:p>
    <w:p w:rsidR="001205EC" w:rsidRPr="00DA04DA" w:rsidRDefault="001205EC" w:rsidP="004E535B">
      <w:pPr>
        <w:pStyle w:val="ListParagraph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Monitoring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communications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networks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(US2003043755,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2003)</w:t>
      </w:r>
    </w:p>
    <w:p w:rsidR="004E535B" w:rsidRPr="00DA04DA" w:rsidRDefault="004E535B" w:rsidP="001205E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434343"/>
          <w:position w:val="2"/>
          <w:sz w:val="16"/>
          <w:szCs w:val="16"/>
        </w:rPr>
      </w:pPr>
    </w:p>
    <w:p w:rsidR="001205EC" w:rsidRPr="00DA04DA" w:rsidRDefault="001205EC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Speaker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last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two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Agilent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Technology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Conferences.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This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conference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occurs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every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three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years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showcases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best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technology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research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being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developed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within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company.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434343"/>
          <w:position w:val="2"/>
          <w:sz w:val="16"/>
          <w:szCs w:val="16"/>
        </w:rPr>
      </w:pPr>
    </w:p>
    <w:p w:rsidR="001205EC" w:rsidRPr="00DA04DA" w:rsidRDefault="001205EC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FFFFFF"/>
          <w:sz w:val="16"/>
          <w:szCs w:val="16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Industrial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member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European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Network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Excellence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High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Performance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Embedded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Architecture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Compilation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(</w:t>
      </w:r>
      <w:proofErr w:type="spellStart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HiPEAC</w:t>
      </w:r>
      <w:proofErr w:type="spellEnd"/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)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rPr>
          <w:rFonts w:ascii="Helvetica" w:hAnsi="Helvetica" w:cs="Helvetica"/>
          <w:color w:val="434343"/>
          <w:position w:val="2"/>
          <w:sz w:val="16"/>
          <w:szCs w:val="16"/>
        </w:rPr>
      </w:pPr>
    </w:p>
    <w:p w:rsidR="001205EC" w:rsidRPr="00DA04DA" w:rsidRDefault="001205EC" w:rsidP="0076347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76" w:lineRule="auto"/>
        <w:rPr>
          <w:rFonts w:ascii="Helvetica" w:hAnsi="Helvetica" w:cs="Helvetica"/>
          <w:color w:val="FFFFFF"/>
          <w:sz w:val="14"/>
          <w:szCs w:val="14"/>
        </w:rPr>
      </w:pP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Part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of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team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that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the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BCS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Award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Technical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Excellence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for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work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on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Standard</w:t>
      </w:r>
      <w:r w:rsidRPr="00DA04DA">
        <w:rPr>
          <w:rFonts w:ascii="Helvetica" w:hAnsi="Helvetica" w:cs="Helvetica"/>
          <w:color w:val="FFFFFF"/>
          <w:sz w:val="16"/>
          <w:szCs w:val="16"/>
        </w:rPr>
        <w:t xml:space="preserve"> </w:t>
      </w:r>
      <w:r w:rsidRPr="00DA04DA">
        <w:rPr>
          <w:rFonts w:ascii="Helvetica" w:hAnsi="Helvetica" w:cs="Helvetica"/>
          <w:color w:val="434343"/>
          <w:position w:val="2"/>
          <w:sz w:val="16"/>
          <w:szCs w:val="16"/>
        </w:rPr>
        <w:t>ML</w:t>
      </w:r>
      <w:r w:rsidRPr="00DA04DA">
        <w:rPr>
          <w:rFonts w:ascii="Helvetica" w:hAnsi="Helvetica" w:cs="Helvetica"/>
          <w:color w:val="434343"/>
          <w:position w:val="2"/>
          <w:sz w:val="14"/>
          <w:szCs w:val="14"/>
        </w:rPr>
        <w:t>.</w:t>
      </w:r>
    </w:p>
    <w:p w:rsidR="004E535B" w:rsidRPr="00DA04DA" w:rsidRDefault="004E535B" w:rsidP="004E535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FFFFFF"/>
          <w:sz w:val="14"/>
          <w:szCs w:val="14"/>
        </w:rPr>
      </w:pPr>
    </w:p>
    <w:p w:rsidR="004E535B" w:rsidRPr="00DA04DA" w:rsidRDefault="004E535B" w:rsidP="004E535B">
      <w:pPr>
        <w:shd w:val="clear" w:color="auto" w:fill="808080" w:themeFill="background1" w:themeFillShade="8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20" w:lineRule="exact"/>
        <w:ind w:firstLine="113"/>
        <w:rPr>
          <w:rFonts w:ascii="Helvetica" w:hAnsi="Helvetica" w:cs="Helvetica"/>
          <w:color w:val="FFFFFF" w:themeColor="background1"/>
          <w:sz w:val="20"/>
          <w:szCs w:val="20"/>
        </w:rPr>
      </w:pPr>
      <w:r w:rsidRPr="00DA04DA">
        <w:rPr>
          <w:rFonts w:ascii="Helvetica" w:hAnsi="Helvetica" w:cs="Helvetica"/>
          <w:color w:val="FFFFFF" w:themeColor="background1"/>
          <w:position w:val="2"/>
          <w:sz w:val="20"/>
          <w:szCs w:val="20"/>
        </w:rPr>
        <w:t>INTERESTS</w:t>
      </w:r>
    </w:p>
    <w:p w:rsidR="004E535B" w:rsidRPr="00DA04DA" w:rsidRDefault="001205EC" w:rsidP="004E535B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Boats,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both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sailing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and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building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(http://www.mitchell.ch/Rhiannon/)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</w:p>
    <w:p w:rsidR="004E535B" w:rsidRPr="00DA04DA" w:rsidRDefault="001205EC" w:rsidP="004E535B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Hillwalking</w:t>
      </w:r>
    </w:p>
    <w:p w:rsidR="001205EC" w:rsidRPr="00DA04DA" w:rsidRDefault="001205EC" w:rsidP="004E535B">
      <w:pPr>
        <w:pStyle w:val="ListParagraph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544" w:hanging="187"/>
        <w:rPr>
          <w:rFonts w:ascii="Helvetica" w:hAnsi="Helvetica" w:cs="Helvetica"/>
          <w:sz w:val="16"/>
          <w:szCs w:val="16"/>
        </w:rPr>
      </w:pPr>
      <w:r w:rsidRPr="00DA04DA">
        <w:rPr>
          <w:rFonts w:ascii="Helvetica" w:hAnsi="Helvetica" w:cs="Helvetica"/>
          <w:position w:val="2"/>
          <w:sz w:val="16"/>
          <w:szCs w:val="16"/>
        </w:rPr>
        <w:t>House</w:t>
      </w:r>
      <w:r w:rsidRPr="00DA04DA">
        <w:rPr>
          <w:rFonts w:ascii="Helvetica" w:hAnsi="Helvetica" w:cs="Helvetica"/>
          <w:sz w:val="16"/>
          <w:szCs w:val="16"/>
        </w:rPr>
        <w:t xml:space="preserve"> </w:t>
      </w:r>
      <w:r w:rsidRPr="00DA04DA">
        <w:rPr>
          <w:rFonts w:ascii="Helvetica" w:hAnsi="Helvetica" w:cs="Helvetica"/>
          <w:position w:val="2"/>
          <w:sz w:val="16"/>
          <w:szCs w:val="16"/>
        </w:rPr>
        <w:t>renovation</w:t>
      </w:r>
    </w:p>
    <w:sectPr w:rsidR="001205EC" w:rsidRPr="00DA04DA" w:rsidSect="007F440D">
      <w:type w:val="continuous"/>
      <w:pgSz w:w="12240" w:h="15840"/>
      <w:pgMar w:top="284" w:right="567" w:bottom="284" w:left="567" w:header="720" w:footer="720" w:gutter="0"/>
      <w:cols w:num="2" w:space="0" w:equalWidth="0">
        <w:col w:w="2466" w:space="0"/>
        <w:col w:w="8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3105"/>
    <w:multiLevelType w:val="hybridMultilevel"/>
    <w:tmpl w:val="8CBE0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5A34"/>
    <w:multiLevelType w:val="hybridMultilevel"/>
    <w:tmpl w:val="8B7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C001B"/>
    <w:multiLevelType w:val="hybridMultilevel"/>
    <w:tmpl w:val="8818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329CA"/>
    <w:multiLevelType w:val="hybridMultilevel"/>
    <w:tmpl w:val="A68EF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975D6"/>
    <w:multiLevelType w:val="hybridMultilevel"/>
    <w:tmpl w:val="ADB20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F3EAA"/>
    <w:multiLevelType w:val="hybridMultilevel"/>
    <w:tmpl w:val="6326FE6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852FB7"/>
    <w:multiLevelType w:val="hybridMultilevel"/>
    <w:tmpl w:val="8FFC2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35340"/>
    <w:multiLevelType w:val="hybridMultilevel"/>
    <w:tmpl w:val="0322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B25FA8"/>
    <w:multiLevelType w:val="hybridMultilevel"/>
    <w:tmpl w:val="104A33E4"/>
    <w:lvl w:ilvl="0" w:tplc="A1DAB980">
      <w:numFmt w:val="bullet"/>
      <w:lvlText w:val="•"/>
      <w:lvlJc w:val="left"/>
      <w:pPr>
        <w:ind w:left="915" w:hanging="555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55FE9"/>
    <w:multiLevelType w:val="hybridMultilevel"/>
    <w:tmpl w:val="608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B299A"/>
    <w:multiLevelType w:val="hybridMultilevel"/>
    <w:tmpl w:val="6B8E9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47258"/>
    <w:multiLevelType w:val="hybridMultilevel"/>
    <w:tmpl w:val="C09A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F7FB5"/>
    <w:multiLevelType w:val="hybridMultilevel"/>
    <w:tmpl w:val="31C0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60059"/>
    <w:multiLevelType w:val="hybridMultilevel"/>
    <w:tmpl w:val="0A2C8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9219B"/>
    <w:multiLevelType w:val="hybridMultilevel"/>
    <w:tmpl w:val="DCAC5A4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98D5E18"/>
    <w:multiLevelType w:val="hybridMultilevel"/>
    <w:tmpl w:val="223C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B4A68"/>
    <w:multiLevelType w:val="hybridMultilevel"/>
    <w:tmpl w:val="9B44E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C815F6"/>
    <w:multiLevelType w:val="hybridMultilevel"/>
    <w:tmpl w:val="439AE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B123A3"/>
    <w:multiLevelType w:val="hybridMultilevel"/>
    <w:tmpl w:val="A6163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56638A"/>
    <w:multiLevelType w:val="hybridMultilevel"/>
    <w:tmpl w:val="D354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47CE7"/>
    <w:multiLevelType w:val="hybridMultilevel"/>
    <w:tmpl w:val="DF5C5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E6078"/>
    <w:multiLevelType w:val="hybridMultilevel"/>
    <w:tmpl w:val="6DA61B7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70B44B5"/>
    <w:multiLevelType w:val="hybridMultilevel"/>
    <w:tmpl w:val="1636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8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8"/>
  </w:num>
  <w:num w:numId="14">
    <w:abstractNumId w:val="16"/>
  </w:num>
  <w:num w:numId="15">
    <w:abstractNumId w:val="12"/>
  </w:num>
  <w:num w:numId="16">
    <w:abstractNumId w:val="4"/>
  </w:num>
  <w:num w:numId="17">
    <w:abstractNumId w:val="3"/>
  </w:num>
  <w:num w:numId="18">
    <w:abstractNumId w:val="13"/>
  </w:num>
  <w:num w:numId="19">
    <w:abstractNumId w:val="17"/>
  </w:num>
  <w:num w:numId="20">
    <w:abstractNumId w:val="14"/>
  </w:num>
  <w:num w:numId="21">
    <w:abstractNumId w:val="21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EC"/>
    <w:rsid w:val="00052EB8"/>
    <w:rsid w:val="000C31AA"/>
    <w:rsid w:val="001205EC"/>
    <w:rsid w:val="001B2A99"/>
    <w:rsid w:val="00232A5C"/>
    <w:rsid w:val="0024687B"/>
    <w:rsid w:val="002C374D"/>
    <w:rsid w:val="003C3954"/>
    <w:rsid w:val="003F3CA5"/>
    <w:rsid w:val="00454ED2"/>
    <w:rsid w:val="0049038B"/>
    <w:rsid w:val="004E535B"/>
    <w:rsid w:val="005013D4"/>
    <w:rsid w:val="005C6FAD"/>
    <w:rsid w:val="00614456"/>
    <w:rsid w:val="006322EB"/>
    <w:rsid w:val="006614E8"/>
    <w:rsid w:val="006B01F5"/>
    <w:rsid w:val="006D0EB8"/>
    <w:rsid w:val="00700312"/>
    <w:rsid w:val="0072500C"/>
    <w:rsid w:val="0076347F"/>
    <w:rsid w:val="007F440D"/>
    <w:rsid w:val="008A201E"/>
    <w:rsid w:val="00930583"/>
    <w:rsid w:val="00A57B6E"/>
    <w:rsid w:val="00AC75FB"/>
    <w:rsid w:val="00AD311A"/>
    <w:rsid w:val="00B069FF"/>
    <w:rsid w:val="00BE4F54"/>
    <w:rsid w:val="00BF59CA"/>
    <w:rsid w:val="00C2632F"/>
    <w:rsid w:val="00CB7A3F"/>
    <w:rsid w:val="00D52AC0"/>
    <w:rsid w:val="00DA04DA"/>
    <w:rsid w:val="00E11321"/>
    <w:rsid w:val="00E24406"/>
    <w:rsid w:val="00F50F70"/>
    <w:rsid w:val="00F8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BE94-549A-4BE3-877B-14E9191F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0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05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C6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2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evin.mitchell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3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Mitchell</dc:creator>
  <cp:keywords/>
  <dc:description/>
  <cp:lastModifiedBy>Kevin Mitchell</cp:lastModifiedBy>
  <cp:revision>14</cp:revision>
  <dcterms:created xsi:type="dcterms:W3CDTF">2014-01-07T11:30:00Z</dcterms:created>
  <dcterms:modified xsi:type="dcterms:W3CDTF">2014-01-09T09:00:00Z</dcterms:modified>
</cp:coreProperties>
</file>